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F3" w:rsidRPr="00C70B0E" w:rsidRDefault="00F132F3" w:rsidP="00F132F3">
      <w:pPr>
        <w:pStyle w:val="a3"/>
        <w:jc w:val="center"/>
        <w:rPr>
          <w:b/>
        </w:rPr>
      </w:pPr>
      <w:r w:rsidRPr="00C70B0E">
        <w:rPr>
          <w:b/>
        </w:rPr>
        <w:t xml:space="preserve">АНКЕТА </w:t>
      </w:r>
    </w:p>
    <w:p w:rsidR="00F132F3" w:rsidRPr="004817B9" w:rsidRDefault="00F132F3" w:rsidP="00F132F3">
      <w:pPr>
        <w:pStyle w:val="a3"/>
        <w:jc w:val="center"/>
        <w:rPr>
          <w:b/>
          <w:u w:val="single"/>
        </w:rPr>
      </w:pPr>
      <w:r w:rsidRPr="004817B9">
        <w:rPr>
          <w:b/>
          <w:u w:val="single"/>
        </w:rPr>
        <w:t>Удовлетворенность населения качеством предоставляемых услуг в сфере культуры</w:t>
      </w:r>
    </w:p>
    <w:p w:rsidR="00F132F3" w:rsidRDefault="00F132F3" w:rsidP="00F132F3">
      <w:pPr>
        <w:pStyle w:val="a3"/>
      </w:pPr>
    </w:p>
    <w:p w:rsidR="00F132F3" w:rsidRPr="00EC44C2" w:rsidRDefault="00F132F3" w:rsidP="00F132F3">
      <w:pPr>
        <w:pStyle w:val="a3"/>
      </w:pPr>
    </w:p>
    <w:p w:rsidR="00F132F3" w:rsidRPr="00FA7426" w:rsidRDefault="00F132F3" w:rsidP="00F132F3">
      <w:pPr>
        <w:pStyle w:val="a3"/>
        <w:rPr>
          <w:iCs/>
        </w:rPr>
      </w:pPr>
      <w:r w:rsidRPr="00C70B0E">
        <w:rPr>
          <w:b/>
          <w:iCs/>
        </w:rPr>
        <w:t>1</w:t>
      </w:r>
      <w:r w:rsidRPr="00EC44C2">
        <w:rPr>
          <w:b/>
          <w:iCs/>
        </w:rPr>
        <w:t>. Ваш пол:</w:t>
      </w:r>
      <w:r w:rsidRPr="00C70B0E">
        <w:rPr>
          <w:b/>
          <w:iCs/>
        </w:rPr>
        <w:t xml:space="preserve">                                 </w:t>
      </w:r>
      <w:r w:rsidRPr="00FA7426">
        <w:rPr>
          <w:iCs/>
        </w:rPr>
        <w:t>женский                                  мужской</w:t>
      </w:r>
    </w:p>
    <w:p w:rsidR="00F132F3" w:rsidRDefault="00F132F3" w:rsidP="00F132F3">
      <w:pPr>
        <w:pStyle w:val="a3"/>
      </w:pPr>
      <w:r>
        <w:t xml:space="preserve"> </w:t>
      </w:r>
    </w:p>
    <w:p w:rsidR="00F132F3" w:rsidRDefault="00F132F3" w:rsidP="00F132F3">
      <w:pPr>
        <w:pStyle w:val="a3"/>
      </w:pPr>
    </w:p>
    <w:p w:rsidR="00F132F3" w:rsidRPr="00EC44C2" w:rsidRDefault="00F132F3" w:rsidP="00F132F3">
      <w:pPr>
        <w:pStyle w:val="a3"/>
      </w:pPr>
    </w:p>
    <w:p w:rsidR="00F132F3" w:rsidRPr="00C70B0E" w:rsidRDefault="00F132F3" w:rsidP="00F132F3">
      <w:pPr>
        <w:pStyle w:val="a3"/>
        <w:rPr>
          <w:rFonts w:eastAsia="Calibri"/>
          <w:lang w:eastAsia="en-US"/>
        </w:rPr>
      </w:pPr>
      <w:r w:rsidRPr="00C70B0E">
        <w:rPr>
          <w:b/>
        </w:rPr>
        <w:t>2</w:t>
      </w:r>
      <w:r w:rsidRPr="00EC44C2">
        <w:rPr>
          <w:b/>
        </w:rPr>
        <w:t>. Ваш возраст:</w:t>
      </w:r>
      <w:r>
        <w:rPr>
          <w:b/>
        </w:rPr>
        <w:t xml:space="preserve"> </w:t>
      </w:r>
      <w:r w:rsidRPr="00C563A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14-18 лет</w:t>
      </w:r>
      <w:r w:rsidRPr="00C70B0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</w:t>
      </w:r>
      <w:r w:rsidRPr="00C70B0E">
        <w:rPr>
          <w:rFonts w:eastAsia="Calibri"/>
          <w:lang w:eastAsia="en-US"/>
        </w:rPr>
        <w:t>18-30 лет</w:t>
      </w:r>
      <w:r>
        <w:rPr>
          <w:rFonts w:eastAsia="Calibri"/>
          <w:lang w:eastAsia="en-US"/>
        </w:rPr>
        <w:t xml:space="preserve">    </w:t>
      </w:r>
      <w:r w:rsidRPr="00C70B0E">
        <w:rPr>
          <w:rFonts w:eastAsia="Calibri"/>
          <w:lang w:eastAsia="en-US"/>
        </w:rPr>
        <w:tab/>
        <w:t xml:space="preserve">31-45 лет  </w:t>
      </w:r>
      <w:r w:rsidRPr="00C70B0E">
        <w:rPr>
          <w:rFonts w:eastAsia="Calibri"/>
          <w:lang w:eastAsia="en-US"/>
        </w:rPr>
        <w:tab/>
        <w:t xml:space="preserve">     46-60 лет         61 год и старше</w:t>
      </w:r>
    </w:p>
    <w:tbl>
      <w:tblPr>
        <w:tblW w:w="0" w:type="auto"/>
        <w:tblLook w:val="04A0"/>
      </w:tblPr>
      <w:tblGrid>
        <w:gridCol w:w="379"/>
      </w:tblGrid>
      <w:tr w:rsidR="00F132F3" w:rsidRPr="00EC44C2" w:rsidTr="00B97878">
        <w:tc>
          <w:tcPr>
            <w:tcW w:w="379" w:type="dxa"/>
          </w:tcPr>
          <w:p w:rsidR="00F132F3" w:rsidRPr="00C70B0E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379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379" w:type="dxa"/>
          </w:tcPr>
          <w:p w:rsidR="00F132F3" w:rsidRPr="00EC44C2" w:rsidRDefault="00F132F3" w:rsidP="00B97878">
            <w:pPr>
              <w:pStyle w:val="a3"/>
            </w:pPr>
          </w:p>
        </w:tc>
      </w:tr>
    </w:tbl>
    <w:p w:rsidR="00F132F3" w:rsidRPr="00EC44C2" w:rsidRDefault="00F132F3" w:rsidP="00F132F3">
      <w:pPr>
        <w:pStyle w:val="a3"/>
        <w:jc w:val="both"/>
      </w:pPr>
      <w:r>
        <w:rPr>
          <w:b/>
        </w:rPr>
        <w:t>3</w:t>
      </w:r>
      <w:r w:rsidRPr="00EC44C2">
        <w:rPr>
          <w:b/>
        </w:rPr>
        <w:t>. Ваше место жительства</w:t>
      </w:r>
      <w:r>
        <w:rPr>
          <w:b/>
        </w:rPr>
        <w:t xml:space="preserve"> </w:t>
      </w:r>
      <w:r w:rsidRPr="003B0AD4">
        <w:t>(с указанием населенного пункта и района Новосибирской области)</w:t>
      </w:r>
      <w:r w:rsidRPr="00EC44C2">
        <w:t>__________________________________</w:t>
      </w:r>
      <w:r>
        <w:t>______________</w:t>
      </w:r>
      <w:r w:rsidRPr="00EC44C2">
        <w:t>_</w:t>
      </w:r>
      <w:r>
        <w:t>__________________________________</w:t>
      </w:r>
    </w:p>
    <w:p w:rsidR="00F132F3" w:rsidRPr="00EC44C2" w:rsidRDefault="00F132F3" w:rsidP="00F132F3">
      <w:pPr>
        <w:pStyle w:val="a3"/>
        <w:jc w:val="both"/>
      </w:pPr>
      <w:r w:rsidRPr="00EC44C2">
        <w:t>_________________________________________________________________________</w:t>
      </w:r>
      <w:r>
        <w:t>_____________</w:t>
      </w:r>
      <w:r w:rsidRPr="00EC44C2">
        <w:t>_</w:t>
      </w:r>
    </w:p>
    <w:p w:rsidR="00F132F3" w:rsidRPr="00FA7426" w:rsidRDefault="00F132F3" w:rsidP="00F132F3">
      <w:pPr>
        <w:pStyle w:val="a3"/>
        <w:rPr>
          <w:b/>
        </w:rPr>
      </w:pPr>
    </w:p>
    <w:p w:rsidR="00F132F3" w:rsidRDefault="00F132F3" w:rsidP="00F132F3">
      <w:pPr>
        <w:pStyle w:val="a3"/>
        <w:rPr>
          <w:b/>
        </w:rPr>
      </w:pPr>
    </w:p>
    <w:p w:rsidR="00F132F3" w:rsidRPr="00FA7426" w:rsidRDefault="00F132F3" w:rsidP="00F132F3">
      <w:pPr>
        <w:pStyle w:val="a3"/>
        <w:rPr>
          <w:b/>
        </w:rPr>
      </w:pPr>
    </w:p>
    <w:p w:rsidR="00F132F3" w:rsidRDefault="00F132F3" w:rsidP="00F132F3">
      <w:pPr>
        <w:pStyle w:val="a3"/>
        <w:rPr>
          <w:b/>
        </w:rPr>
      </w:pPr>
      <w:r>
        <w:rPr>
          <w:b/>
        </w:rPr>
        <w:t xml:space="preserve">4. </w:t>
      </w:r>
      <w:r w:rsidRPr="00EC44C2">
        <w:rPr>
          <w:b/>
        </w:rPr>
        <w:t xml:space="preserve">Какие </w:t>
      </w:r>
      <w:r>
        <w:rPr>
          <w:b/>
        </w:rPr>
        <w:t>учреждения культуры</w:t>
      </w:r>
      <w:r w:rsidRPr="00EC44C2">
        <w:rPr>
          <w:b/>
        </w:rPr>
        <w:t xml:space="preserve"> Вы посетили в </w:t>
      </w:r>
      <w:r>
        <w:rPr>
          <w:b/>
        </w:rPr>
        <w:t xml:space="preserve">2016 </w:t>
      </w:r>
      <w:r w:rsidRPr="00EC44C2">
        <w:rPr>
          <w:b/>
        </w:rPr>
        <w:t>году</w:t>
      </w:r>
      <w:r>
        <w:rPr>
          <w:b/>
        </w:rPr>
        <w:t>, и в каком районе города Новосибирска или Новосибирской области?</w:t>
      </w:r>
    </w:p>
    <w:p w:rsidR="00F132F3" w:rsidRPr="00EC44C2" w:rsidRDefault="00F132F3" w:rsidP="00F132F3">
      <w:pPr>
        <w:pStyle w:val="a3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5"/>
        <w:gridCol w:w="3427"/>
        <w:gridCol w:w="3569"/>
      </w:tblGrid>
      <w:tr w:rsidR="00F132F3" w:rsidRPr="00C563A6" w:rsidTr="00B97878">
        <w:tc>
          <w:tcPr>
            <w:tcW w:w="2802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  <w:tc>
          <w:tcPr>
            <w:tcW w:w="3827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  <w:r w:rsidRPr="00C563A6">
              <w:t>Район города Новосибирска</w:t>
            </w:r>
          </w:p>
        </w:tc>
        <w:tc>
          <w:tcPr>
            <w:tcW w:w="3969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  <w:r w:rsidRPr="00C563A6">
              <w:t>Район Новосибирской области</w:t>
            </w:r>
          </w:p>
        </w:tc>
      </w:tr>
      <w:tr w:rsidR="00F132F3" w:rsidRPr="00C563A6" w:rsidTr="00B97878">
        <w:tc>
          <w:tcPr>
            <w:tcW w:w="2802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  <w:r w:rsidRPr="00C563A6">
              <w:t>Дворец культуры</w:t>
            </w:r>
          </w:p>
        </w:tc>
        <w:tc>
          <w:tcPr>
            <w:tcW w:w="3827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  <w:tc>
          <w:tcPr>
            <w:tcW w:w="3969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</w:tr>
      <w:tr w:rsidR="00F132F3" w:rsidRPr="00C563A6" w:rsidTr="00B97878">
        <w:tc>
          <w:tcPr>
            <w:tcW w:w="2802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  <w:r w:rsidRPr="00C563A6">
              <w:t xml:space="preserve">Дом культуры </w:t>
            </w:r>
          </w:p>
        </w:tc>
        <w:tc>
          <w:tcPr>
            <w:tcW w:w="3827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  <w:tc>
          <w:tcPr>
            <w:tcW w:w="3969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</w:tr>
      <w:tr w:rsidR="00F132F3" w:rsidRPr="00C563A6" w:rsidTr="00B97878">
        <w:tc>
          <w:tcPr>
            <w:tcW w:w="2802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  <w:r w:rsidRPr="00C563A6">
              <w:t>Кинотеатр</w:t>
            </w:r>
          </w:p>
        </w:tc>
        <w:tc>
          <w:tcPr>
            <w:tcW w:w="3827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  <w:tc>
          <w:tcPr>
            <w:tcW w:w="3969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</w:tr>
      <w:tr w:rsidR="00F132F3" w:rsidRPr="00C563A6" w:rsidTr="00B97878">
        <w:tc>
          <w:tcPr>
            <w:tcW w:w="2802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  <w:r w:rsidRPr="00C563A6">
              <w:t xml:space="preserve">Библиотеку </w:t>
            </w:r>
          </w:p>
        </w:tc>
        <w:tc>
          <w:tcPr>
            <w:tcW w:w="3827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  <w:tc>
          <w:tcPr>
            <w:tcW w:w="3969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</w:tr>
      <w:tr w:rsidR="00F132F3" w:rsidRPr="00C563A6" w:rsidTr="00B97878">
        <w:tc>
          <w:tcPr>
            <w:tcW w:w="2802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  <w:r w:rsidRPr="00C563A6">
              <w:t>Музей</w:t>
            </w:r>
          </w:p>
        </w:tc>
        <w:tc>
          <w:tcPr>
            <w:tcW w:w="3827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  <w:tc>
          <w:tcPr>
            <w:tcW w:w="3969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</w:tr>
      <w:tr w:rsidR="00F132F3" w:rsidRPr="00C563A6" w:rsidTr="00B97878">
        <w:tc>
          <w:tcPr>
            <w:tcW w:w="2802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  <w:r w:rsidRPr="00C563A6">
              <w:t>Цирк</w:t>
            </w:r>
          </w:p>
        </w:tc>
        <w:tc>
          <w:tcPr>
            <w:tcW w:w="3827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  <w:tc>
          <w:tcPr>
            <w:tcW w:w="3969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</w:tr>
      <w:tr w:rsidR="00F132F3" w:rsidRPr="00C563A6" w:rsidTr="00B97878">
        <w:tc>
          <w:tcPr>
            <w:tcW w:w="2802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  <w:r w:rsidRPr="00C563A6">
              <w:t>Филармонию</w:t>
            </w:r>
          </w:p>
        </w:tc>
        <w:tc>
          <w:tcPr>
            <w:tcW w:w="3827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  <w:tc>
          <w:tcPr>
            <w:tcW w:w="3969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</w:tr>
      <w:tr w:rsidR="00F132F3" w:rsidRPr="00C563A6" w:rsidTr="00B97878">
        <w:tc>
          <w:tcPr>
            <w:tcW w:w="2802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  <w:r w:rsidRPr="00C563A6">
              <w:t>Театр</w:t>
            </w:r>
          </w:p>
        </w:tc>
        <w:tc>
          <w:tcPr>
            <w:tcW w:w="3827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  <w:tc>
          <w:tcPr>
            <w:tcW w:w="3969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</w:tr>
      <w:tr w:rsidR="00F132F3" w:rsidRPr="00C563A6" w:rsidTr="00B97878">
        <w:tc>
          <w:tcPr>
            <w:tcW w:w="2802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  <w:r w:rsidRPr="00C563A6">
              <w:t>Картинная галерея</w:t>
            </w:r>
          </w:p>
        </w:tc>
        <w:tc>
          <w:tcPr>
            <w:tcW w:w="3827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  <w:tc>
          <w:tcPr>
            <w:tcW w:w="3969" w:type="dxa"/>
            <w:shd w:val="clear" w:color="auto" w:fill="auto"/>
          </w:tcPr>
          <w:p w:rsidR="00F132F3" w:rsidRPr="00C563A6" w:rsidRDefault="00F132F3" w:rsidP="00B97878">
            <w:pPr>
              <w:pStyle w:val="a3"/>
            </w:pPr>
          </w:p>
        </w:tc>
      </w:tr>
    </w:tbl>
    <w:p w:rsidR="00F132F3" w:rsidRDefault="00F132F3" w:rsidP="00F132F3">
      <w:pPr>
        <w:pStyle w:val="a3"/>
      </w:pPr>
    </w:p>
    <w:p w:rsidR="00F132F3" w:rsidRDefault="00F132F3" w:rsidP="00F132F3">
      <w:pPr>
        <w:pStyle w:val="a3"/>
      </w:pPr>
    </w:p>
    <w:p w:rsidR="00F132F3" w:rsidRDefault="00F132F3" w:rsidP="00F132F3">
      <w:pPr>
        <w:pStyle w:val="a3"/>
      </w:pPr>
    </w:p>
    <w:p w:rsidR="00F132F3" w:rsidRDefault="00F132F3" w:rsidP="00F132F3">
      <w:pPr>
        <w:pStyle w:val="a3"/>
        <w:rPr>
          <w:b/>
        </w:rPr>
      </w:pPr>
      <w:r w:rsidRPr="00E37F44">
        <w:rPr>
          <w:b/>
        </w:rPr>
        <w:t>5. С какой периодичностью Вы посещаете учреждения культуры?</w:t>
      </w:r>
    </w:p>
    <w:p w:rsidR="00F132F3" w:rsidRPr="00E37F44" w:rsidRDefault="00F132F3" w:rsidP="00F132F3">
      <w:pPr>
        <w:pStyle w:val="a3"/>
        <w:rPr>
          <w:b/>
        </w:rPr>
      </w:pPr>
    </w:p>
    <w:p w:rsidR="00F132F3" w:rsidRDefault="00F132F3" w:rsidP="00F132F3">
      <w:pPr>
        <w:pStyle w:val="a3"/>
      </w:pPr>
      <w:r>
        <w:t>1 раз в неделю</w:t>
      </w:r>
    </w:p>
    <w:p w:rsidR="00F132F3" w:rsidRDefault="00F132F3" w:rsidP="00F132F3">
      <w:pPr>
        <w:pStyle w:val="a3"/>
      </w:pPr>
      <w:r>
        <w:t>1-2 раза в месяц</w:t>
      </w:r>
    </w:p>
    <w:p w:rsidR="00F132F3" w:rsidRDefault="00F132F3" w:rsidP="00F132F3">
      <w:pPr>
        <w:pStyle w:val="a3"/>
      </w:pPr>
      <w:r>
        <w:t>3-4 раза в год</w:t>
      </w:r>
    </w:p>
    <w:p w:rsidR="00F132F3" w:rsidRDefault="00F132F3" w:rsidP="00F132F3">
      <w:pPr>
        <w:pStyle w:val="a3"/>
      </w:pPr>
      <w:r>
        <w:t>Иное __________________________________________________________________________________</w:t>
      </w:r>
    </w:p>
    <w:p w:rsidR="00F132F3" w:rsidRDefault="00F132F3" w:rsidP="00F132F3">
      <w:pPr>
        <w:pStyle w:val="a3"/>
      </w:pPr>
    </w:p>
    <w:p w:rsidR="00F132F3" w:rsidRDefault="00F132F3" w:rsidP="00F132F3">
      <w:pPr>
        <w:pStyle w:val="a3"/>
      </w:pPr>
    </w:p>
    <w:p w:rsidR="00F132F3" w:rsidRDefault="00F132F3" w:rsidP="00F132F3">
      <w:pPr>
        <w:pStyle w:val="a3"/>
      </w:pPr>
    </w:p>
    <w:p w:rsidR="00F132F3" w:rsidRDefault="00F132F3" w:rsidP="00F132F3">
      <w:pPr>
        <w:pStyle w:val="a3"/>
        <w:rPr>
          <w:b/>
        </w:rPr>
      </w:pPr>
      <w:r>
        <w:rPr>
          <w:b/>
          <w:lang w:val="en-US"/>
        </w:rPr>
        <w:t>6</w:t>
      </w:r>
      <w:r w:rsidRPr="009F4B20">
        <w:rPr>
          <w:b/>
        </w:rPr>
        <w:t>.  Ч</w:t>
      </w:r>
      <w:r>
        <w:rPr>
          <w:b/>
        </w:rPr>
        <w:t>ерез какие источники Вы узнаёте</w:t>
      </w:r>
      <w:r w:rsidRPr="009F4B20">
        <w:rPr>
          <w:b/>
        </w:rPr>
        <w:t xml:space="preserve"> о проведении культурно-массовых мероприяти</w:t>
      </w:r>
      <w:r>
        <w:rPr>
          <w:b/>
        </w:rPr>
        <w:t>й</w:t>
      </w:r>
      <w:r w:rsidRPr="009F4B20">
        <w:rPr>
          <w:b/>
        </w:rPr>
        <w:t>?</w:t>
      </w:r>
    </w:p>
    <w:p w:rsidR="00F132F3" w:rsidRDefault="00F132F3" w:rsidP="00F132F3">
      <w:pPr>
        <w:pStyle w:val="a3"/>
      </w:pPr>
      <w:r>
        <w:t>Периодические печатные издания (газеты, журналы)</w:t>
      </w:r>
    </w:p>
    <w:p w:rsidR="00F132F3" w:rsidRDefault="00F132F3" w:rsidP="00F132F3">
      <w:pPr>
        <w:pStyle w:val="a3"/>
      </w:pPr>
      <w:r>
        <w:t>Телевидение</w:t>
      </w:r>
    </w:p>
    <w:p w:rsidR="00F132F3" w:rsidRDefault="00F132F3" w:rsidP="00F132F3">
      <w:pPr>
        <w:pStyle w:val="a3"/>
      </w:pPr>
      <w:r>
        <w:lastRenderedPageBreak/>
        <w:t>Интернет</w:t>
      </w:r>
    </w:p>
    <w:p w:rsidR="00F132F3" w:rsidRDefault="00F132F3" w:rsidP="00F132F3">
      <w:pPr>
        <w:pStyle w:val="a3"/>
      </w:pPr>
      <w:r>
        <w:t xml:space="preserve">Афиши на улицах </w:t>
      </w:r>
    </w:p>
    <w:p w:rsidR="00F132F3" w:rsidRDefault="00F132F3" w:rsidP="00F132F3">
      <w:pPr>
        <w:pStyle w:val="a3"/>
      </w:pPr>
      <w:r>
        <w:t>От знакомых</w:t>
      </w:r>
    </w:p>
    <w:p w:rsidR="00F132F3" w:rsidRDefault="00F132F3" w:rsidP="00F132F3">
      <w:pPr>
        <w:pStyle w:val="a3"/>
      </w:pPr>
      <w:r>
        <w:t xml:space="preserve">Иное </w:t>
      </w:r>
    </w:p>
    <w:p w:rsidR="00F132F3" w:rsidRPr="00EC44C2" w:rsidRDefault="00F132F3" w:rsidP="00F132F3">
      <w:pPr>
        <w:pStyle w:val="a3"/>
      </w:pPr>
    </w:p>
    <w:tbl>
      <w:tblPr>
        <w:tblpPr w:leftFromText="180" w:rightFromText="180" w:vertAnchor="text" w:horzAnchor="page" w:tblpX="2703" w:tblpY="29"/>
        <w:tblW w:w="0" w:type="auto"/>
        <w:tblBorders>
          <w:insideH w:val="single" w:sz="4" w:space="0" w:color="000000"/>
        </w:tblBorders>
        <w:tblLook w:val="04A0"/>
      </w:tblPr>
      <w:tblGrid>
        <w:gridCol w:w="392"/>
      </w:tblGrid>
      <w:tr w:rsidR="00F132F3" w:rsidRPr="00EC44C2" w:rsidTr="00B97878">
        <w:tc>
          <w:tcPr>
            <w:tcW w:w="392" w:type="dxa"/>
          </w:tcPr>
          <w:p w:rsidR="00F132F3" w:rsidRPr="00EC44C2" w:rsidRDefault="00F132F3" w:rsidP="00B97878">
            <w:pPr>
              <w:pStyle w:val="a3"/>
              <w:rPr>
                <w:iCs/>
              </w:rPr>
            </w:pPr>
          </w:p>
        </w:tc>
      </w:tr>
    </w:tbl>
    <w:p w:rsidR="00F132F3" w:rsidRPr="00EC44C2" w:rsidRDefault="00F132F3" w:rsidP="00F132F3">
      <w:pPr>
        <w:pStyle w:val="a3"/>
      </w:pPr>
    </w:p>
    <w:p w:rsidR="00F132F3" w:rsidRDefault="00F132F3" w:rsidP="00F132F3">
      <w:pPr>
        <w:pStyle w:val="a3"/>
        <w:jc w:val="both"/>
        <w:rPr>
          <w:b/>
        </w:rPr>
      </w:pPr>
      <w:r w:rsidRPr="00124ADC">
        <w:rPr>
          <w:b/>
        </w:rPr>
        <w:t>7</w:t>
      </w:r>
      <w:r w:rsidRPr="00EC44C2">
        <w:rPr>
          <w:b/>
        </w:rPr>
        <w:t>. Если Вам приходилось посещать перечисленные мероприятия, организованные учрежден</w:t>
      </w:r>
      <w:r>
        <w:rPr>
          <w:b/>
        </w:rPr>
        <w:t>ием культуры,</w:t>
      </w:r>
      <w:r w:rsidRPr="00EC44C2">
        <w:rPr>
          <w:b/>
        </w:rPr>
        <w:t xml:space="preserve"> то </w:t>
      </w:r>
      <w:proofErr w:type="gramStart"/>
      <w:r w:rsidRPr="00EC44C2">
        <w:rPr>
          <w:b/>
        </w:rPr>
        <w:t>о</w:t>
      </w:r>
      <w:r>
        <w:rPr>
          <w:b/>
        </w:rPr>
        <w:t>стались ли Вы удовлетворены</w:t>
      </w:r>
      <w:proofErr w:type="gramEnd"/>
      <w:r>
        <w:rPr>
          <w:b/>
        </w:rPr>
        <w:t xml:space="preserve"> ими?</w:t>
      </w:r>
    </w:p>
    <w:p w:rsidR="00F132F3" w:rsidRPr="00EC44C2" w:rsidRDefault="00F132F3" w:rsidP="00F132F3">
      <w:pPr>
        <w:pStyle w:val="a3"/>
        <w:rPr>
          <w:b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2"/>
        <w:gridCol w:w="1338"/>
        <w:gridCol w:w="1323"/>
        <w:gridCol w:w="1230"/>
      </w:tblGrid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 xml:space="preserve"> 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  <w:jc w:val="center"/>
            </w:pPr>
            <w:r w:rsidRPr="00EC44C2">
              <w:t>Да, в полной мере</w:t>
            </w: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  <w:jc w:val="center"/>
            </w:pPr>
            <w:r w:rsidRPr="00EC44C2">
              <w:t>В основном</w:t>
            </w: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  <w:jc w:val="center"/>
            </w:pPr>
            <w:r w:rsidRPr="00EC44C2">
              <w:t>Нет</w:t>
            </w: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Вечера отдыха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Танцевальные вечера</w:t>
            </w:r>
            <w:r>
              <w:t>, дискотеки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>
              <w:t>Кружки, студии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Тематические вечера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 xml:space="preserve">Встречи с писателями, композиторами, специалистами муниципальных служб 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Праздники, в т.ч. литературные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>
              <w:t>Фестивали кино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Литературно-музыкальные гостиные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Балы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Концерты художественной самодеятельности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>
              <w:t>Выступления и к</w:t>
            </w:r>
            <w:r w:rsidRPr="00EC44C2">
              <w:t>онцерты</w:t>
            </w:r>
            <w:r>
              <w:t xml:space="preserve"> </w:t>
            </w:r>
            <w:r w:rsidRPr="00EC44C2">
              <w:t xml:space="preserve">профессиональных артистов 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Спектакли</w:t>
            </w:r>
            <w:r>
              <w:t>, оперу, балет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Выставки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Тематические экскурсии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 xml:space="preserve">Музейные уроки 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Презентации книг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Диспуты, дискуссии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Физкультурно-оздоровительные мероприятия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  <w:tr w:rsidR="00F132F3" w:rsidRPr="00EC44C2" w:rsidTr="00B97878">
        <w:tc>
          <w:tcPr>
            <w:tcW w:w="6173" w:type="dxa"/>
          </w:tcPr>
          <w:p w:rsidR="00F132F3" w:rsidRPr="00EC44C2" w:rsidRDefault="00F132F3" w:rsidP="00B97878">
            <w:pPr>
              <w:pStyle w:val="a3"/>
            </w:pPr>
            <w:r w:rsidRPr="00EC44C2">
              <w:t>Дома ремесел, дома мастера</w:t>
            </w:r>
          </w:p>
        </w:tc>
        <w:tc>
          <w:tcPr>
            <w:tcW w:w="1435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53" w:type="dxa"/>
          </w:tcPr>
          <w:p w:rsidR="00F132F3" w:rsidRPr="00EC44C2" w:rsidRDefault="00F132F3" w:rsidP="00B97878">
            <w:pPr>
              <w:pStyle w:val="a3"/>
            </w:pPr>
          </w:p>
        </w:tc>
        <w:tc>
          <w:tcPr>
            <w:tcW w:w="1393" w:type="dxa"/>
          </w:tcPr>
          <w:p w:rsidR="00F132F3" w:rsidRPr="00EC44C2" w:rsidRDefault="00F132F3" w:rsidP="00B97878">
            <w:pPr>
              <w:pStyle w:val="a3"/>
            </w:pPr>
          </w:p>
        </w:tc>
      </w:tr>
    </w:tbl>
    <w:p w:rsidR="00F132F3" w:rsidRDefault="00F132F3" w:rsidP="00F132F3">
      <w:pPr>
        <w:pStyle w:val="a3"/>
      </w:pPr>
    </w:p>
    <w:p w:rsidR="00F132F3" w:rsidRPr="00EC44C2" w:rsidRDefault="00F132F3" w:rsidP="00F132F3">
      <w:pPr>
        <w:pStyle w:val="a3"/>
      </w:pPr>
    </w:p>
    <w:p w:rsidR="00F132F3" w:rsidRDefault="00F132F3" w:rsidP="00F132F3">
      <w:pPr>
        <w:pStyle w:val="a3"/>
        <w:jc w:val="both"/>
        <w:rPr>
          <w:b/>
        </w:rPr>
      </w:pPr>
      <w:r w:rsidRPr="00124ADC">
        <w:rPr>
          <w:b/>
        </w:rPr>
        <w:t>8</w:t>
      </w:r>
      <w:r w:rsidRPr="00EC44C2">
        <w:rPr>
          <w:b/>
        </w:rPr>
        <w:t>. Если Вы были не в полной мере удовлетворены</w:t>
      </w:r>
      <w:r>
        <w:rPr>
          <w:b/>
        </w:rPr>
        <w:t xml:space="preserve"> посещенным мероприятием</w:t>
      </w:r>
      <w:r w:rsidRPr="00EC44C2">
        <w:rPr>
          <w:b/>
        </w:rPr>
        <w:t>, что именно Вам не понрави</w:t>
      </w:r>
      <w:r>
        <w:rPr>
          <w:b/>
        </w:rPr>
        <w:t xml:space="preserve">лось? </w:t>
      </w:r>
    </w:p>
    <w:p w:rsidR="00F132F3" w:rsidRPr="00EC44C2" w:rsidRDefault="00F132F3" w:rsidP="00F132F3">
      <w:pPr>
        <w:pStyle w:val="a3"/>
        <w:rPr>
          <w:b/>
        </w:rPr>
      </w:pPr>
    </w:p>
    <w:tbl>
      <w:tblPr>
        <w:tblW w:w="0" w:type="auto"/>
        <w:tblInd w:w="250" w:type="dxa"/>
        <w:tblLook w:val="04A0"/>
      </w:tblPr>
      <w:tblGrid>
        <w:gridCol w:w="9321"/>
      </w:tblGrid>
      <w:tr w:rsidR="00F132F3" w:rsidRPr="00EC44C2" w:rsidTr="00B97878">
        <w:tc>
          <w:tcPr>
            <w:tcW w:w="9321" w:type="dxa"/>
          </w:tcPr>
          <w:p w:rsidR="00F132F3" w:rsidRPr="00EC44C2" w:rsidRDefault="00F132F3" w:rsidP="00B97878">
            <w:pPr>
              <w:pStyle w:val="a3"/>
            </w:pPr>
            <w:r w:rsidRPr="00EC44C2">
              <w:t>Недостаток информации о мероприятии</w:t>
            </w:r>
          </w:p>
        </w:tc>
      </w:tr>
      <w:tr w:rsidR="00F132F3" w:rsidRPr="00EC44C2" w:rsidTr="00B97878">
        <w:tc>
          <w:tcPr>
            <w:tcW w:w="9321" w:type="dxa"/>
          </w:tcPr>
          <w:p w:rsidR="00F132F3" w:rsidRPr="00EC44C2" w:rsidRDefault="00F132F3" w:rsidP="00B97878">
            <w:pPr>
              <w:pStyle w:val="a3"/>
            </w:pPr>
            <w:r w:rsidRPr="00EC44C2">
              <w:t>Высокая стоимость меро</w:t>
            </w:r>
            <w:r>
              <w:t>приятия</w:t>
            </w:r>
          </w:p>
        </w:tc>
      </w:tr>
      <w:tr w:rsidR="00F132F3" w:rsidRPr="00EC44C2" w:rsidTr="00B97878">
        <w:tc>
          <w:tcPr>
            <w:tcW w:w="9321" w:type="dxa"/>
          </w:tcPr>
          <w:p w:rsidR="00F132F3" w:rsidRPr="00EC44C2" w:rsidRDefault="00F132F3" w:rsidP="00B97878">
            <w:pPr>
              <w:pStyle w:val="a3"/>
            </w:pPr>
            <w:r w:rsidRPr="00EC44C2">
              <w:t>Удаленность места проведения мероприятия от дома</w:t>
            </w:r>
          </w:p>
        </w:tc>
      </w:tr>
      <w:tr w:rsidR="00F132F3" w:rsidRPr="00EC44C2" w:rsidTr="00B97878">
        <w:tc>
          <w:tcPr>
            <w:tcW w:w="9321" w:type="dxa"/>
          </w:tcPr>
          <w:p w:rsidR="00F132F3" w:rsidRPr="00BB738F" w:rsidRDefault="00F132F3" w:rsidP="00B97878">
            <w:pPr>
              <w:pStyle w:val="a3"/>
            </w:pPr>
            <w:r w:rsidRPr="00BB738F">
              <w:t>Неинтересное содержание мероприятия</w:t>
            </w:r>
          </w:p>
          <w:p w:rsidR="00F132F3" w:rsidRPr="00EC44C2" w:rsidRDefault="00F132F3" w:rsidP="00B97878">
            <w:pPr>
              <w:pStyle w:val="a3"/>
            </w:pPr>
            <w:r w:rsidRPr="00BB738F">
              <w:t>Невежливость, грубость персонала</w:t>
            </w:r>
          </w:p>
        </w:tc>
      </w:tr>
      <w:tr w:rsidR="00F132F3" w:rsidRPr="00EC44C2" w:rsidTr="00B97878">
        <w:tc>
          <w:tcPr>
            <w:tcW w:w="9321" w:type="dxa"/>
          </w:tcPr>
          <w:p w:rsidR="00F132F3" w:rsidRPr="00EC44C2" w:rsidRDefault="00F132F3" w:rsidP="00B97878">
            <w:pPr>
              <w:pStyle w:val="a3"/>
            </w:pPr>
            <w:r w:rsidRPr="00BB738F">
              <w:t>Ветхость и неприспособленность помещений</w:t>
            </w:r>
          </w:p>
        </w:tc>
      </w:tr>
      <w:tr w:rsidR="00F132F3" w:rsidRPr="00EC44C2" w:rsidTr="00B97878">
        <w:tc>
          <w:tcPr>
            <w:tcW w:w="9321" w:type="dxa"/>
          </w:tcPr>
          <w:p w:rsidR="00F132F3" w:rsidRPr="00EC44C2" w:rsidRDefault="00F132F3" w:rsidP="00B97878">
            <w:pPr>
              <w:pStyle w:val="a3"/>
            </w:pPr>
            <w:r w:rsidRPr="00BB738F">
              <w:t>Некомфортные условия</w:t>
            </w:r>
          </w:p>
        </w:tc>
      </w:tr>
      <w:tr w:rsidR="00F132F3" w:rsidRPr="00EC44C2" w:rsidTr="00B97878">
        <w:tc>
          <w:tcPr>
            <w:tcW w:w="9321" w:type="dxa"/>
          </w:tcPr>
          <w:p w:rsidR="00F132F3" w:rsidRPr="00EC44C2" w:rsidRDefault="00F132F3" w:rsidP="00B97878">
            <w:pPr>
              <w:pStyle w:val="a3"/>
            </w:pPr>
            <w:r>
              <w:t>Отсутствие доступа к сети Интернет</w:t>
            </w:r>
          </w:p>
        </w:tc>
      </w:tr>
      <w:tr w:rsidR="00F132F3" w:rsidRPr="00EC44C2" w:rsidTr="00B97878">
        <w:tc>
          <w:tcPr>
            <w:tcW w:w="9321" w:type="dxa"/>
          </w:tcPr>
          <w:p w:rsidR="00F132F3" w:rsidRPr="00EC44C2" w:rsidRDefault="00F132F3" w:rsidP="00B97878">
            <w:pPr>
              <w:pStyle w:val="a3"/>
            </w:pPr>
            <w:r w:rsidRPr="00EC44C2">
              <w:t>Отсутствие возможности выразить мнение о качестве мероприятия</w:t>
            </w:r>
          </w:p>
        </w:tc>
      </w:tr>
      <w:tr w:rsidR="00F132F3" w:rsidRPr="00EC44C2" w:rsidTr="00B97878">
        <w:tc>
          <w:tcPr>
            <w:tcW w:w="9321" w:type="dxa"/>
          </w:tcPr>
          <w:p w:rsidR="00F132F3" w:rsidRDefault="00F132F3" w:rsidP="00B97878">
            <w:pPr>
              <w:pStyle w:val="a3"/>
            </w:pPr>
            <w:r w:rsidRPr="00C70B0E">
              <w:t>Претензий не имею</w:t>
            </w:r>
          </w:p>
          <w:p w:rsidR="00F132F3" w:rsidRPr="00EC44C2" w:rsidRDefault="00F132F3" w:rsidP="00B97878">
            <w:pPr>
              <w:pStyle w:val="a3"/>
            </w:pPr>
            <w:r w:rsidRPr="00BB738F">
              <w:t>Затрудняюсь ответить</w:t>
            </w:r>
          </w:p>
        </w:tc>
      </w:tr>
      <w:tr w:rsidR="00F132F3" w:rsidRPr="00EC44C2" w:rsidTr="00B97878">
        <w:tc>
          <w:tcPr>
            <w:tcW w:w="9321" w:type="dxa"/>
          </w:tcPr>
          <w:p w:rsidR="00F132F3" w:rsidRPr="0054218D" w:rsidRDefault="00F132F3" w:rsidP="00B9787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F2339A" w:rsidRDefault="00F2339A"/>
    <w:sectPr w:rsidR="00F2339A" w:rsidSect="00F2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2F3"/>
    <w:rsid w:val="004E533A"/>
    <w:rsid w:val="005223EE"/>
    <w:rsid w:val="00992E28"/>
    <w:rsid w:val="00F132F3"/>
    <w:rsid w:val="00F2339A"/>
    <w:rsid w:val="00FA2DE8"/>
    <w:rsid w:val="00FD3577"/>
    <w:rsid w:val="00FF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КДЦ</dc:creator>
  <cp:keywords/>
  <dc:description/>
  <cp:lastModifiedBy>КДЦ</cp:lastModifiedBy>
  <cp:revision>1</cp:revision>
  <dcterms:created xsi:type="dcterms:W3CDTF">2017-04-18T09:50:00Z</dcterms:created>
  <dcterms:modified xsi:type="dcterms:W3CDTF">2017-04-18T09:51:00Z</dcterms:modified>
</cp:coreProperties>
</file>